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84" w:rsidRPr="00B81C84" w:rsidRDefault="00B81C84" w:rsidP="00B81C84">
      <w:r w:rsidRPr="00B81C84">
        <w:t>A previous interview with Sir Ronald Sanders was conducted by the IPS news service.  Along with others Sir Ronald discusses the dangers posed to Caribbean states by sea level rise.  Click on URL below:</w:t>
      </w:r>
    </w:p>
    <w:p w:rsidR="00B81C84" w:rsidRPr="00B81C84" w:rsidRDefault="00B81C84" w:rsidP="00B81C84">
      <w:hyperlink r:id="rId4" w:tgtFrame="_blank" w:history="1">
        <w:r w:rsidRPr="00B81C84">
          <w:rPr>
            <w:rStyle w:val="Hyperlink"/>
          </w:rPr>
          <w:t>http://www.ipsnews.net/2014/04/saving-caribbean-tourism-sea/</w:t>
        </w:r>
      </w:hyperlink>
    </w:p>
    <w:p w:rsidR="00FA157F" w:rsidRDefault="00FA157F">
      <w:bookmarkStart w:id="0" w:name="_GoBack"/>
      <w:bookmarkEnd w:id="0"/>
    </w:p>
    <w:sectPr w:rsidR="00FA1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84"/>
    <w:rsid w:val="00305F9E"/>
    <w:rsid w:val="00483454"/>
    <w:rsid w:val="00A43C23"/>
    <w:rsid w:val="00A46768"/>
    <w:rsid w:val="00B81C84"/>
    <w:rsid w:val="00D4181B"/>
    <w:rsid w:val="00EA54F3"/>
    <w:rsid w:val="00FA157F"/>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39402-88C2-464F-A892-89471CF1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C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snews.net/2014/04/saving-caribbean-tourism-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Sanders</dc:creator>
  <cp:keywords/>
  <dc:description/>
  <cp:lastModifiedBy>Ronald Sanders</cp:lastModifiedBy>
  <cp:revision>1</cp:revision>
  <dcterms:created xsi:type="dcterms:W3CDTF">2014-10-04T16:58:00Z</dcterms:created>
  <dcterms:modified xsi:type="dcterms:W3CDTF">2014-10-04T16:59:00Z</dcterms:modified>
</cp:coreProperties>
</file>