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81309" w14:textId="77777777" w:rsidR="00E37EDA" w:rsidRPr="0034636C" w:rsidRDefault="75A9BEB4" w:rsidP="75A9BEB4">
      <w:pPr>
        <w:spacing w:after="0" w:line="240" w:lineRule="auto"/>
        <w:jc w:val="center"/>
        <w:rPr>
          <w:b/>
          <w:bCs/>
          <w:sz w:val="24"/>
          <w:szCs w:val="24"/>
        </w:rPr>
      </w:pPr>
      <w:r w:rsidRPr="75A9BEB4">
        <w:rPr>
          <w:b/>
          <w:bCs/>
          <w:sz w:val="24"/>
          <w:szCs w:val="24"/>
        </w:rPr>
        <w:t>Statement by Sir Ronald Sanders</w:t>
      </w:r>
    </w:p>
    <w:p w14:paraId="50A8947F" w14:textId="2ED484A7" w:rsidR="00985B1B" w:rsidRPr="0034636C" w:rsidRDefault="75A9BEB4" w:rsidP="75A9BEB4">
      <w:pPr>
        <w:spacing w:after="0" w:line="240" w:lineRule="auto"/>
        <w:jc w:val="center"/>
        <w:rPr>
          <w:b/>
          <w:bCs/>
          <w:sz w:val="24"/>
          <w:szCs w:val="24"/>
        </w:rPr>
      </w:pPr>
      <w:r w:rsidRPr="75A9BEB4">
        <w:rPr>
          <w:b/>
          <w:bCs/>
          <w:sz w:val="24"/>
          <w:szCs w:val="24"/>
        </w:rPr>
        <w:t>Ambassador of Antigua and Barbuda</w:t>
      </w:r>
    </w:p>
    <w:p w14:paraId="30564AD1" w14:textId="5690EDE4" w:rsidR="006D2D4A" w:rsidRPr="0034636C" w:rsidRDefault="75A9BEB4" w:rsidP="75A9BEB4">
      <w:pPr>
        <w:spacing w:after="0" w:line="240" w:lineRule="auto"/>
        <w:jc w:val="center"/>
        <w:rPr>
          <w:b/>
          <w:bCs/>
          <w:sz w:val="24"/>
          <w:szCs w:val="24"/>
        </w:rPr>
      </w:pPr>
      <w:r w:rsidRPr="75A9BEB4">
        <w:rPr>
          <w:b/>
          <w:bCs/>
          <w:sz w:val="24"/>
          <w:szCs w:val="24"/>
        </w:rPr>
        <w:t>At a meeting of the Permanent Council of the Organization of American States on Friday, 14</w:t>
      </w:r>
      <w:r w:rsidRPr="75A9BEB4">
        <w:rPr>
          <w:b/>
          <w:bCs/>
          <w:sz w:val="24"/>
          <w:szCs w:val="24"/>
          <w:vertAlign w:val="superscript"/>
        </w:rPr>
        <w:t>th</w:t>
      </w:r>
      <w:r w:rsidRPr="75A9BEB4">
        <w:rPr>
          <w:b/>
          <w:bCs/>
          <w:sz w:val="24"/>
          <w:szCs w:val="24"/>
        </w:rPr>
        <w:t xml:space="preserve"> August 2020</w:t>
      </w:r>
    </w:p>
    <w:p w14:paraId="1103325A" w14:textId="16484448" w:rsidR="00E80BE4" w:rsidRPr="0034636C" w:rsidRDefault="75A9BEB4" w:rsidP="75A9BEB4">
      <w:pPr>
        <w:spacing w:after="0" w:line="240" w:lineRule="auto"/>
        <w:jc w:val="center"/>
        <w:rPr>
          <w:b/>
          <w:bCs/>
          <w:sz w:val="24"/>
          <w:szCs w:val="24"/>
        </w:rPr>
      </w:pPr>
      <w:r w:rsidRPr="75A9BEB4">
        <w:rPr>
          <w:b/>
          <w:bCs/>
          <w:sz w:val="24"/>
          <w:szCs w:val="24"/>
        </w:rPr>
        <w:t>“Tribute to Professor the Right Honourable Owen Seymour Arthur, Former Prime Minister of Barbados 1994-2008”</w:t>
      </w:r>
    </w:p>
    <w:p w14:paraId="692E9E13" w14:textId="77777777" w:rsidR="00985B1B" w:rsidRPr="0034636C" w:rsidRDefault="00985B1B">
      <w:pPr>
        <w:rPr>
          <w:sz w:val="24"/>
          <w:szCs w:val="24"/>
        </w:rPr>
      </w:pPr>
    </w:p>
    <w:p w14:paraId="58A4E480" w14:textId="300793CF" w:rsidR="005576B2" w:rsidRPr="0034636C" w:rsidRDefault="005576B2">
      <w:pPr>
        <w:rPr>
          <w:sz w:val="24"/>
          <w:szCs w:val="24"/>
        </w:rPr>
      </w:pPr>
      <w:r w:rsidRPr="0034636C">
        <w:rPr>
          <w:sz w:val="24"/>
          <w:szCs w:val="24"/>
        </w:rPr>
        <w:t>Mr Chairman</w:t>
      </w:r>
    </w:p>
    <w:p w14:paraId="2BB3FD05" w14:textId="5E418C0A" w:rsidR="00D85C17" w:rsidRPr="0034636C" w:rsidRDefault="005576B2">
      <w:pPr>
        <w:rPr>
          <w:sz w:val="24"/>
          <w:szCs w:val="24"/>
        </w:rPr>
      </w:pPr>
      <w:r w:rsidRPr="0034636C">
        <w:rPr>
          <w:sz w:val="24"/>
          <w:szCs w:val="24"/>
        </w:rPr>
        <w:t xml:space="preserve">I join my colleagues from CARICOM countries in thanking you for agreeing to celebrate the life of </w:t>
      </w:r>
      <w:r w:rsidR="00D93B61">
        <w:rPr>
          <w:sz w:val="24"/>
          <w:szCs w:val="24"/>
        </w:rPr>
        <w:t xml:space="preserve">Professor </w:t>
      </w:r>
      <w:r w:rsidRPr="0034636C">
        <w:rPr>
          <w:sz w:val="24"/>
          <w:szCs w:val="24"/>
        </w:rPr>
        <w:t xml:space="preserve">the Right Honourable </w:t>
      </w:r>
      <w:r w:rsidR="00D7190E" w:rsidRPr="0034636C">
        <w:rPr>
          <w:sz w:val="24"/>
          <w:szCs w:val="24"/>
        </w:rPr>
        <w:t>Owen Arthur</w:t>
      </w:r>
      <w:r w:rsidR="00D85C17" w:rsidRPr="0034636C">
        <w:rPr>
          <w:sz w:val="24"/>
          <w:szCs w:val="24"/>
        </w:rPr>
        <w:t>, former Prime Minister of Barbados.</w:t>
      </w:r>
    </w:p>
    <w:p w14:paraId="3E5DD69E" w14:textId="36103339" w:rsidR="00A74F61" w:rsidRPr="0034636C" w:rsidRDefault="004D2343">
      <w:pPr>
        <w:rPr>
          <w:sz w:val="24"/>
          <w:szCs w:val="24"/>
        </w:rPr>
      </w:pPr>
      <w:r w:rsidRPr="0034636C">
        <w:rPr>
          <w:sz w:val="24"/>
          <w:szCs w:val="24"/>
        </w:rPr>
        <w:t xml:space="preserve">It is fitting that this meeting coincides </w:t>
      </w:r>
      <w:r w:rsidR="00415CEC" w:rsidRPr="0034636C">
        <w:rPr>
          <w:sz w:val="24"/>
          <w:szCs w:val="24"/>
        </w:rPr>
        <w:t>with his funeral service now taking place in Barb</w:t>
      </w:r>
      <w:r w:rsidR="00095189" w:rsidRPr="0034636C">
        <w:rPr>
          <w:sz w:val="24"/>
          <w:szCs w:val="24"/>
        </w:rPr>
        <w:t>ados.</w:t>
      </w:r>
    </w:p>
    <w:p w14:paraId="249AD777" w14:textId="0E710C88" w:rsidR="00D85C17" w:rsidRPr="0034636C" w:rsidRDefault="75A9BEB4">
      <w:pPr>
        <w:rPr>
          <w:sz w:val="24"/>
          <w:szCs w:val="24"/>
        </w:rPr>
      </w:pPr>
      <w:r w:rsidRPr="75A9BEB4">
        <w:rPr>
          <w:sz w:val="24"/>
          <w:szCs w:val="24"/>
        </w:rPr>
        <w:t>Owen Arthur was elected by the people to serve as Prime Minister for three terms - 14 consecutive years.</w:t>
      </w:r>
    </w:p>
    <w:p w14:paraId="42B12ED3" w14:textId="4C1A26EF" w:rsidR="00D85C17" w:rsidRPr="0034636C" w:rsidRDefault="75A9BEB4">
      <w:pPr>
        <w:rPr>
          <w:sz w:val="24"/>
          <w:szCs w:val="24"/>
        </w:rPr>
      </w:pPr>
      <w:r w:rsidRPr="75A9BEB4">
        <w:rPr>
          <w:sz w:val="24"/>
          <w:szCs w:val="24"/>
        </w:rPr>
        <w:t>His stewardship of Barbados transformed a small island state into a successful economy, improving the lives of every Barbadian, but particularly those from the underprivileged rural communities into which he was born.</w:t>
      </w:r>
    </w:p>
    <w:p w14:paraId="76527630" w14:textId="4094D1D6" w:rsidR="00D85C17" w:rsidRPr="0034636C" w:rsidRDefault="00D85C17">
      <w:pPr>
        <w:rPr>
          <w:sz w:val="24"/>
          <w:szCs w:val="24"/>
        </w:rPr>
      </w:pPr>
      <w:r w:rsidRPr="0034636C">
        <w:rPr>
          <w:sz w:val="24"/>
          <w:szCs w:val="24"/>
        </w:rPr>
        <w:t>By 2007, Barbados was ranked as being the equivalent of a developed country on the strength of the quality of its human development indices.</w:t>
      </w:r>
    </w:p>
    <w:p w14:paraId="27CD3061" w14:textId="7ABF3E1A" w:rsidR="001324A3" w:rsidRPr="0034636C" w:rsidRDefault="00D85C17">
      <w:pPr>
        <w:rPr>
          <w:sz w:val="24"/>
          <w:szCs w:val="24"/>
        </w:rPr>
      </w:pPr>
      <w:r w:rsidRPr="0034636C">
        <w:rPr>
          <w:sz w:val="24"/>
          <w:szCs w:val="24"/>
        </w:rPr>
        <w:t>Owen Arthur was born in Barbados and served it with distinction</w:t>
      </w:r>
      <w:r w:rsidR="001324A3" w:rsidRPr="0034636C">
        <w:rPr>
          <w:sz w:val="24"/>
          <w:szCs w:val="24"/>
        </w:rPr>
        <w:t xml:space="preserve">, but he was also </w:t>
      </w:r>
      <w:r w:rsidR="00F77DBB" w:rsidRPr="0034636C">
        <w:rPr>
          <w:sz w:val="24"/>
          <w:szCs w:val="24"/>
        </w:rPr>
        <w:t xml:space="preserve">profoundly </w:t>
      </w:r>
      <w:r w:rsidR="001324A3" w:rsidRPr="0034636C">
        <w:rPr>
          <w:sz w:val="24"/>
          <w:szCs w:val="24"/>
        </w:rPr>
        <w:t>Caribbean.</w:t>
      </w:r>
    </w:p>
    <w:p w14:paraId="565858B0" w14:textId="4145125A" w:rsidR="001324A3" w:rsidRPr="0034636C" w:rsidRDefault="001324A3">
      <w:pPr>
        <w:rPr>
          <w:sz w:val="24"/>
          <w:szCs w:val="24"/>
        </w:rPr>
      </w:pPr>
      <w:r w:rsidRPr="0034636C">
        <w:rPr>
          <w:sz w:val="24"/>
          <w:szCs w:val="24"/>
        </w:rPr>
        <w:t xml:space="preserve">He placed great store in the benefits of regional integration, and to creating, within the Caribbean, a single economic space in which nations could pool their individual resources </w:t>
      </w:r>
      <w:r w:rsidR="00671FD7" w:rsidRPr="0034636C">
        <w:rPr>
          <w:sz w:val="24"/>
          <w:szCs w:val="24"/>
        </w:rPr>
        <w:t xml:space="preserve">to </w:t>
      </w:r>
      <w:r w:rsidRPr="0034636C">
        <w:rPr>
          <w:sz w:val="24"/>
          <w:szCs w:val="24"/>
        </w:rPr>
        <w:t>make a vibrant economic community that is greater than the sum of its parts.</w:t>
      </w:r>
    </w:p>
    <w:p w14:paraId="5651B8B8" w14:textId="0C268B2A" w:rsidR="000C2F9E" w:rsidRPr="0034636C" w:rsidRDefault="75A9BEB4">
      <w:pPr>
        <w:rPr>
          <w:sz w:val="24"/>
          <w:szCs w:val="24"/>
        </w:rPr>
      </w:pPr>
      <w:r w:rsidRPr="75A9BEB4">
        <w:rPr>
          <w:sz w:val="24"/>
          <w:szCs w:val="24"/>
        </w:rPr>
        <w:t>He was the guiding light behind transforming a trade and investment agreement between the European Union and the Caribbean into an “Economic Partnership” (EPA).</w:t>
      </w:r>
    </w:p>
    <w:p w14:paraId="5D1E09B5" w14:textId="4A2DDD16" w:rsidR="001324A3" w:rsidRPr="0034636C" w:rsidRDefault="75A9BEB4" w:rsidP="75A9BEB4">
      <w:pPr>
        <w:rPr>
          <w:sz w:val="24"/>
          <w:szCs w:val="24"/>
        </w:rPr>
      </w:pPr>
      <w:r w:rsidRPr="75A9BEB4">
        <w:rPr>
          <w:sz w:val="24"/>
          <w:szCs w:val="24"/>
        </w:rPr>
        <w:t>For him the time had long gone when the Caribbean should simply be a market for goods and services from Europe; he wanted to build on the precious Lom</w:t>
      </w:r>
      <w:r w:rsidR="00CB35B3">
        <w:rPr>
          <w:rFonts w:cstheme="minorHAnsi"/>
          <w:sz w:val="24"/>
          <w:szCs w:val="24"/>
        </w:rPr>
        <w:t>é</w:t>
      </w:r>
      <w:r w:rsidRPr="75A9BEB4">
        <w:rPr>
          <w:sz w:val="24"/>
          <w:szCs w:val="24"/>
        </w:rPr>
        <w:t xml:space="preserve"> Conventions between the European Union and the Caribbean that led the way to </w:t>
      </w:r>
      <w:r w:rsidR="008D0AB8" w:rsidRPr="75A9BEB4">
        <w:rPr>
          <w:sz w:val="24"/>
          <w:szCs w:val="24"/>
        </w:rPr>
        <w:t>transform</w:t>
      </w:r>
      <w:r w:rsidR="008D0AB8">
        <w:rPr>
          <w:sz w:val="24"/>
          <w:szCs w:val="24"/>
        </w:rPr>
        <w:t>ing</w:t>
      </w:r>
      <w:r w:rsidRPr="75A9BEB4">
        <w:rPr>
          <w:sz w:val="24"/>
          <w:szCs w:val="24"/>
        </w:rPr>
        <w:t xml:space="preserve"> an exploitative colonial trading relationship into one with practical benefits for the Caribbean people.   </w:t>
      </w:r>
    </w:p>
    <w:p w14:paraId="5DEBA696" w14:textId="0261ED00" w:rsidR="001324A3" w:rsidRPr="0034636C" w:rsidRDefault="75A9BEB4" w:rsidP="75A9BEB4">
      <w:pPr>
        <w:rPr>
          <w:sz w:val="24"/>
          <w:szCs w:val="24"/>
        </w:rPr>
      </w:pPr>
      <w:r w:rsidRPr="75A9BEB4">
        <w:rPr>
          <w:sz w:val="24"/>
          <w:szCs w:val="24"/>
        </w:rPr>
        <w:t xml:space="preserve">The EPA was not universally popular.  </w:t>
      </w:r>
      <w:r w:rsidR="005276A2">
        <w:rPr>
          <w:sz w:val="24"/>
          <w:szCs w:val="24"/>
        </w:rPr>
        <w:t>F</w:t>
      </w:r>
      <w:r w:rsidRPr="75A9BEB4">
        <w:rPr>
          <w:sz w:val="24"/>
          <w:szCs w:val="24"/>
        </w:rPr>
        <w:t>or instance, I and others disagreed with many of its aspects which I considered imposed an unequal treaty on the Caribbean.  But, Owen saw an opportunity for the export of services to Europe from the Caribbean and encouraged acceptance of the Treaty’s worst aspects for the new market that he was confident was possible.</w:t>
      </w:r>
    </w:p>
    <w:p w14:paraId="63E28E36" w14:textId="7B2EE28F" w:rsidR="001324A3" w:rsidRPr="0034636C" w:rsidRDefault="75A9BEB4" w:rsidP="75A9BEB4">
      <w:pPr>
        <w:rPr>
          <w:sz w:val="24"/>
          <w:szCs w:val="24"/>
        </w:rPr>
      </w:pPr>
      <w:r w:rsidRPr="75A9BEB4">
        <w:rPr>
          <w:sz w:val="24"/>
          <w:szCs w:val="24"/>
        </w:rPr>
        <w:t>Up to the day that he was suddenly hospitalized, the interests of the Caribbean Community and the importance of making it a more perfect union, occupied his every waking moment.</w:t>
      </w:r>
    </w:p>
    <w:p w14:paraId="66C320FE" w14:textId="0B4DC32B" w:rsidR="005000F7" w:rsidRPr="0034636C" w:rsidRDefault="005000F7">
      <w:pPr>
        <w:rPr>
          <w:sz w:val="24"/>
          <w:szCs w:val="24"/>
        </w:rPr>
      </w:pPr>
      <w:r w:rsidRPr="0034636C">
        <w:rPr>
          <w:sz w:val="24"/>
          <w:szCs w:val="24"/>
        </w:rPr>
        <w:t xml:space="preserve">I can attest to this, Chairman, because </w:t>
      </w:r>
      <w:r w:rsidR="00810015" w:rsidRPr="0034636C">
        <w:rPr>
          <w:sz w:val="24"/>
          <w:szCs w:val="24"/>
        </w:rPr>
        <w:t>for many weeks,</w:t>
      </w:r>
      <w:r w:rsidR="0058036E" w:rsidRPr="0034636C">
        <w:rPr>
          <w:sz w:val="24"/>
          <w:szCs w:val="24"/>
        </w:rPr>
        <w:t xml:space="preserve"> prior to his untimely passing, he and I spoke almost every day about </w:t>
      </w:r>
      <w:r w:rsidR="008B43AE" w:rsidRPr="0034636C">
        <w:rPr>
          <w:sz w:val="24"/>
          <w:szCs w:val="24"/>
        </w:rPr>
        <w:t>the issues faced by the region</w:t>
      </w:r>
      <w:r w:rsidR="00C55C8B" w:rsidRPr="0034636C">
        <w:rPr>
          <w:sz w:val="24"/>
          <w:szCs w:val="24"/>
        </w:rPr>
        <w:t xml:space="preserve"> – issues related to regional </w:t>
      </w:r>
      <w:r w:rsidR="00C55C8B" w:rsidRPr="0034636C">
        <w:rPr>
          <w:sz w:val="24"/>
          <w:szCs w:val="24"/>
        </w:rPr>
        <w:lastRenderedPageBreak/>
        <w:t>transportation, to democracy and political rights</w:t>
      </w:r>
      <w:r w:rsidR="00AF6658" w:rsidRPr="0034636C">
        <w:rPr>
          <w:sz w:val="24"/>
          <w:szCs w:val="24"/>
        </w:rPr>
        <w:t xml:space="preserve">, but mostly about </w:t>
      </w:r>
      <w:r w:rsidR="00DF40E5" w:rsidRPr="0034636C">
        <w:rPr>
          <w:sz w:val="24"/>
          <w:szCs w:val="24"/>
        </w:rPr>
        <w:t xml:space="preserve">the importance of strengthening CARICOM. </w:t>
      </w:r>
    </w:p>
    <w:p w14:paraId="1D910786" w14:textId="22E2F819" w:rsidR="003B1F20" w:rsidRPr="0034636C" w:rsidRDefault="005A5EB0">
      <w:pPr>
        <w:rPr>
          <w:sz w:val="24"/>
          <w:szCs w:val="24"/>
        </w:rPr>
      </w:pPr>
      <w:r w:rsidRPr="0034636C">
        <w:rPr>
          <w:sz w:val="24"/>
          <w:szCs w:val="24"/>
        </w:rPr>
        <w:t xml:space="preserve">His work as a development economist never stopped, nor did his deep commitment to </w:t>
      </w:r>
      <w:r w:rsidR="000C48EB" w:rsidRPr="0034636C">
        <w:rPr>
          <w:sz w:val="24"/>
          <w:szCs w:val="24"/>
        </w:rPr>
        <w:t xml:space="preserve">democracy and </w:t>
      </w:r>
      <w:r w:rsidR="00761703" w:rsidRPr="0034636C">
        <w:rPr>
          <w:sz w:val="24"/>
          <w:szCs w:val="24"/>
        </w:rPr>
        <w:t xml:space="preserve">the rule of law.  </w:t>
      </w:r>
    </w:p>
    <w:p w14:paraId="7C08D707" w14:textId="4B6771AE" w:rsidR="00761703" w:rsidRPr="0034636C" w:rsidRDefault="00761703">
      <w:pPr>
        <w:rPr>
          <w:sz w:val="24"/>
          <w:szCs w:val="24"/>
        </w:rPr>
      </w:pPr>
      <w:r w:rsidRPr="0034636C">
        <w:rPr>
          <w:sz w:val="24"/>
          <w:szCs w:val="24"/>
        </w:rPr>
        <w:t xml:space="preserve">His last official duty </w:t>
      </w:r>
      <w:r w:rsidR="006C5FB9" w:rsidRPr="0034636C">
        <w:rPr>
          <w:sz w:val="24"/>
          <w:szCs w:val="24"/>
        </w:rPr>
        <w:t>was as the Head of the 54-nation Commonwealth’s Electoral Observer Mission to the general elections in Guyana</w:t>
      </w:r>
      <w:r w:rsidR="00617ADD" w:rsidRPr="0034636C">
        <w:rPr>
          <w:sz w:val="24"/>
          <w:szCs w:val="24"/>
        </w:rPr>
        <w:t xml:space="preserve">.  </w:t>
      </w:r>
    </w:p>
    <w:p w14:paraId="610F5DB5" w14:textId="77777777" w:rsidR="00481D5E" w:rsidRPr="0034636C" w:rsidRDefault="00617ADD">
      <w:pPr>
        <w:rPr>
          <w:sz w:val="24"/>
          <w:szCs w:val="24"/>
        </w:rPr>
      </w:pPr>
      <w:r w:rsidRPr="0034636C">
        <w:rPr>
          <w:sz w:val="24"/>
          <w:szCs w:val="24"/>
        </w:rPr>
        <w:t xml:space="preserve">He continued </w:t>
      </w:r>
      <w:r w:rsidR="000C5599" w:rsidRPr="0034636C">
        <w:rPr>
          <w:sz w:val="24"/>
          <w:szCs w:val="24"/>
        </w:rPr>
        <w:t xml:space="preserve">that duty until his dying day, insisting that </w:t>
      </w:r>
      <w:r w:rsidR="00352FD2" w:rsidRPr="0034636C">
        <w:rPr>
          <w:sz w:val="24"/>
          <w:szCs w:val="24"/>
        </w:rPr>
        <w:t xml:space="preserve">democracy </w:t>
      </w:r>
      <w:r w:rsidR="003137B1" w:rsidRPr="0034636C">
        <w:rPr>
          <w:sz w:val="24"/>
          <w:szCs w:val="24"/>
        </w:rPr>
        <w:t>in Guyana must be safeguarded</w:t>
      </w:r>
      <w:r w:rsidR="007F1080" w:rsidRPr="0034636C">
        <w:rPr>
          <w:sz w:val="24"/>
          <w:szCs w:val="24"/>
        </w:rPr>
        <w:t xml:space="preserve">, and that CARICOM had a sacred responsibility to </w:t>
      </w:r>
      <w:r w:rsidR="00481D5E" w:rsidRPr="0034636C">
        <w:rPr>
          <w:sz w:val="24"/>
          <w:szCs w:val="24"/>
        </w:rPr>
        <w:t>fight for it.</w:t>
      </w:r>
    </w:p>
    <w:p w14:paraId="1715A707" w14:textId="0AA9B062" w:rsidR="00D7190E" w:rsidRPr="0034636C" w:rsidRDefault="009C39A4" w:rsidP="00D7190E">
      <w:pPr>
        <w:rPr>
          <w:sz w:val="24"/>
          <w:szCs w:val="24"/>
        </w:rPr>
      </w:pPr>
      <w:r w:rsidRPr="0034636C">
        <w:rPr>
          <w:sz w:val="24"/>
          <w:szCs w:val="24"/>
        </w:rPr>
        <w:t xml:space="preserve">Guyana’s </w:t>
      </w:r>
      <w:r w:rsidR="0054509B" w:rsidRPr="0034636C">
        <w:rPr>
          <w:sz w:val="24"/>
          <w:szCs w:val="24"/>
        </w:rPr>
        <w:t xml:space="preserve">validly </w:t>
      </w:r>
      <w:r w:rsidRPr="0034636C">
        <w:rPr>
          <w:sz w:val="24"/>
          <w:szCs w:val="24"/>
        </w:rPr>
        <w:t>elected President, on the day o</w:t>
      </w:r>
      <w:r w:rsidR="0054509B" w:rsidRPr="0034636C">
        <w:rPr>
          <w:sz w:val="24"/>
          <w:szCs w:val="24"/>
        </w:rPr>
        <w:t>f his inauguration, said of Owen Arthur</w:t>
      </w:r>
      <w:r w:rsidR="00132E4E" w:rsidRPr="0034636C">
        <w:rPr>
          <w:sz w:val="24"/>
          <w:szCs w:val="24"/>
        </w:rPr>
        <w:t>: “</w:t>
      </w:r>
      <w:r w:rsidR="00D7190E" w:rsidRPr="0034636C">
        <w:rPr>
          <w:sz w:val="24"/>
          <w:szCs w:val="24"/>
        </w:rPr>
        <w:t>He was a man committed to justice and to right</w:t>
      </w:r>
      <w:r w:rsidR="00B466B2" w:rsidRPr="0034636C">
        <w:rPr>
          <w:sz w:val="24"/>
          <w:szCs w:val="24"/>
        </w:rPr>
        <w:t>; a warrior in our cause”</w:t>
      </w:r>
      <w:r w:rsidR="00D7190E" w:rsidRPr="0034636C">
        <w:rPr>
          <w:sz w:val="24"/>
          <w:szCs w:val="24"/>
        </w:rPr>
        <w:t>.</w:t>
      </w:r>
    </w:p>
    <w:p w14:paraId="5F63B119" w14:textId="2F26C305" w:rsidR="00B466B2" w:rsidRPr="0034636C" w:rsidRDefault="00D85932" w:rsidP="00D7190E">
      <w:pPr>
        <w:rPr>
          <w:sz w:val="24"/>
          <w:szCs w:val="24"/>
        </w:rPr>
      </w:pPr>
      <w:r w:rsidRPr="0034636C">
        <w:rPr>
          <w:sz w:val="24"/>
          <w:szCs w:val="24"/>
        </w:rPr>
        <w:t xml:space="preserve">He was also a strong advocate of Caribbean countries joining their individual sovereignty into a single </w:t>
      </w:r>
      <w:r w:rsidR="00305680" w:rsidRPr="0034636C">
        <w:rPr>
          <w:sz w:val="24"/>
          <w:szCs w:val="24"/>
        </w:rPr>
        <w:t>authority in global affairs, recognising th</w:t>
      </w:r>
      <w:r w:rsidR="00A60086" w:rsidRPr="0034636C">
        <w:rPr>
          <w:sz w:val="24"/>
          <w:szCs w:val="24"/>
        </w:rPr>
        <w:t>e wisdom of Benjamin Frankli</w:t>
      </w:r>
      <w:r w:rsidR="00A92D60" w:rsidRPr="0034636C">
        <w:rPr>
          <w:sz w:val="24"/>
          <w:szCs w:val="24"/>
        </w:rPr>
        <w:t>n</w:t>
      </w:r>
      <w:r w:rsidR="002B08B2" w:rsidRPr="0034636C">
        <w:rPr>
          <w:sz w:val="24"/>
          <w:szCs w:val="24"/>
        </w:rPr>
        <w:t>’s words to the fled</w:t>
      </w:r>
      <w:r w:rsidR="00AC5310" w:rsidRPr="0034636C">
        <w:rPr>
          <w:sz w:val="24"/>
          <w:szCs w:val="24"/>
        </w:rPr>
        <w:t>gling states of America, “We must hang together or surely we shall hang separately”.</w:t>
      </w:r>
    </w:p>
    <w:p w14:paraId="4DBFFA3B" w14:textId="25E49B54" w:rsidR="00AC5310" w:rsidRPr="0034636C" w:rsidRDefault="00EB1324" w:rsidP="00D7190E">
      <w:pPr>
        <w:rPr>
          <w:sz w:val="24"/>
          <w:szCs w:val="24"/>
        </w:rPr>
      </w:pPr>
      <w:r w:rsidRPr="0034636C">
        <w:rPr>
          <w:sz w:val="24"/>
          <w:szCs w:val="24"/>
        </w:rPr>
        <w:t xml:space="preserve">He led many </w:t>
      </w:r>
      <w:r w:rsidR="00030591" w:rsidRPr="0034636C">
        <w:rPr>
          <w:sz w:val="24"/>
          <w:szCs w:val="24"/>
        </w:rPr>
        <w:t xml:space="preserve">Caribbean </w:t>
      </w:r>
      <w:r w:rsidRPr="0034636C">
        <w:rPr>
          <w:sz w:val="24"/>
          <w:szCs w:val="24"/>
        </w:rPr>
        <w:t>struggles in the international community, one o</w:t>
      </w:r>
      <w:r w:rsidR="00C62C80" w:rsidRPr="0034636C">
        <w:rPr>
          <w:sz w:val="24"/>
          <w:szCs w:val="24"/>
        </w:rPr>
        <w:t xml:space="preserve">f which I was privileged to </w:t>
      </w:r>
      <w:r w:rsidR="00030591" w:rsidRPr="0034636C">
        <w:rPr>
          <w:sz w:val="24"/>
          <w:szCs w:val="24"/>
        </w:rPr>
        <w:t xml:space="preserve">be </w:t>
      </w:r>
      <w:r w:rsidR="00F405B9" w:rsidRPr="0034636C">
        <w:rPr>
          <w:sz w:val="24"/>
          <w:szCs w:val="24"/>
        </w:rPr>
        <w:t xml:space="preserve">his deputy. </w:t>
      </w:r>
      <w:r w:rsidR="00030591" w:rsidRPr="0034636C">
        <w:rPr>
          <w:sz w:val="24"/>
          <w:szCs w:val="24"/>
        </w:rPr>
        <w:t xml:space="preserve"> </w:t>
      </w:r>
    </w:p>
    <w:p w14:paraId="21454D73" w14:textId="628A7706" w:rsidR="00030591" w:rsidRPr="0034636C" w:rsidRDefault="00241C07" w:rsidP="00D7190E">
      <w:pPr>
        <w:rPr>
          <w:sz w:val="24"/>
          <w:szCs w:val="24"/>
        </w:rPr>
      </w:pPr>
      <w:r w:rsidRPr="0034636C">
        <w:rPr>
          <w:sz w:val="24"/>
          <w:szCs w:val="24"/>
        </w:rPr>
        <w:t xml:space="preserve">That was the Caribbean’s resistance to </w:t>
      </w:r>
      <w:r w:rsidR="00BF57BF" w:rsidRPr="0034636C">
        <w:rPr>
          <w:sz w:val="24"/>
          <w:szCs w:val="24"/>
        </w:rPr>
        <w:t>dictation by the Organisation for Economic Cooperation and Development (OECD) to arbitrarily impose tax standards</w:t>
      </w:r>
      <w:r w:rsidR="00C77AF8" w:rsidRPr="0034636C">
        <w:rPr>
          <w:sz w:val="24"/>
          <w:szCs w:val="24"/>
        </w:rPr>
        <w:t>.</w:t>
      </w:r>
    </w:p>
    <w:p w14:paraId="2CF6B166" w14:textId="7AF43A2F" w:rsidR="00C77AF8" w:rsidRPr="0034636C" w:rsidRDefault="00512F1A" w:rsidP="00D7190E">
      <w:pPr>
        <w:rPr>
          <w:sz w:val="24"/>
          <w:szCs w:val="24"/>
        </w:rPr>
      </w:pPr>
      <w:r w:rsidRPr="0034636C">
        <w:rPr>
          <w:sz w:val="24"/>
          <w:szCs w:val="24"/>
        </w:rPr>
        <w:t xml:space="preserve">He brought to those negotiations </w:t>
      </w:r>
      <w:r w:rsidR="00E04962" w:rsidRPr="0034636C">
        <w:rPr>
          <w:sz w:val="24"/>
          <w:szCs w:val="24"/>
        </w:rPr>
        <w:t xml:space="preserve">in 2001 </w:t>
      </w:r>
      <w:r w:rsidRPr="0034636C">
        <w:rPr>
          <w:sz w:val="24"/>
          <w:szCs w:val="24"/>
        </w:rPr>
        <w:t xml:space="preserve">not only compelling logic and </w:t>
      </w:r>
      <w:r w:rsidR="006668A6" w:rsidRPr="0034636C">
        <w:rPr>
          <w:sz w:val="24"/>
          <w:szCs w:val="24"/>
        </w:rPr>
        <w:t xml:space="preserve">solid economic arguments, but also </w:t>
      </w:r>
      <w:r w:rsidR="0099226D" w:rsidRPr="0034636C">
        <w:rPr>
          <w:sz w:val="24"/>
          <w:szCs w:val="24"/>
        </w:rPr>
        <w:t xml:space="preserve">an insistence that the rich countries of the world understand that </w:t>
      </w:r>
      <w:r w:rsidR="00242AE5" w:rsidRPr="0034636C">
        <w:rPr>
          <w:sz w:val="24"/>
          <w:szCs w:val="24"/>
        </w:rPr>
        <w:t>one-size shoes do not fit all feet; and that small states requ</w:t>
      </w:r>
      <w:r w:rsidR="00D82EBF" w:rsidRPr="0034636C">
        <w:rPr>
          <w:sz w:val="24"/>
          <w:szCs w:val="24"/>
        </w:rPr>
        <w:t>ire different treatment because of the limitations</w:t>
      </w:r>
      <w:r w:rsidR="00867F5C" w:rsidRPr="0034636C">
        <w:rPr>
          <w:sz w:val="24"/>
          <w:szCs w:val="24"/>
        </w:rPr>
        <w:t xml:space="preserve"> that size imposes.</w:t>
      </w:r>
    </w:p>
    <w:p w14:paraId="10F92A27" w14:textId="175B6111" w:rsidR="00A55B62" w:rsidRPr="0034636C" w:rsidRDefault="007509C5" w:rsidP="00D7190E">
      <w:pPr>
        <w:rPr>
          <w:sz w:val="24"/>
          <w:szCs w:val="24"/>
        </w:rPr>
      </w:pPr>
      <w:r w:rsidRPr="0034636C">
        <w:rPr>
          <w:sz w:val="24"/>
          <w:szCs w:val="24"/>
        </w:rPr>
        <w:t xml:space="preserve">Much of what he said in international fora, including </w:t>
      </w:r>
      <w:r w:rsidR="001D709B" w:rsidRPr="0034636C">
        <w:rPr>
          <w:sz w:val="24"/>
          <w:szCs w:val="24"/>
        </w:rPr>
        <w:t xml:space="preserve">to </w:t>
      </w:r>
      <w:r w:rsidRPr="0034636C">
        <w:rPr>
          <w:sz w:val="24"/>
          <w:szCs w:val="24"/>
        </w:rPr>
        <w:t>the International Monetary Fund and the World Bank</w:t>
      </w:r>
      <w:r w:rsidR="005210CF" w:rsidRPr="0034636C">
        <w:rPr>
          <w:sz w:val="24"/>
          <w:szCs w:val="24"/>
        </w:rPr>
        <w:t>,</w:t>
      </w:r>
      <w:r w:rsidRPr="0034636C">
        <w:rPr>
          <w:sz w:val="24"/>
          <w:szCs w:val="24"/>
        </w:rPr>
        <w:t xml:space="preserve"> continue</w:t>
      </w:r>
      <w:r w:rsidR="005210CF" w:rsidRPr="0034636C">
        <w:rPr>
          <w:sz w:val="24"/>
          <w:szCs w:val="24"/>
        </w:rPr>
        <w:t>s</w:t>
      </w:r>
      <w:r w:rsidRPr="0034636C">
        <w:rPr>
          <w:sz w:val="24"/>
          <w:szCs w:val="24"/>
        </w:rPr>
        <w:t xml:space="preserve"> to </w:t>
      </w:r>
      <w:r w:rsidR="00F94743" w:rsidRPr="0034636C">
        <w:rPr>
          <w:sz w:val="24"/>
          <w:szCs w:val="24"/>
        </w:rPr>
        <w:t>express compelling truth</w:t>
      </w:r>
      <w:r w:rsidR="00FB0125" w:rsidRPr="0034636C">
        <w:rPr>
          <w:sz w:val="24"/>
          <w:szCs w:val="24"/>
        </w:rPr>
        <w:t>, especially now as the effects of COVID-</w:t>
      </w:r>
      <w:r w:rsidR="00A55B62" w:rsidRPr="0034636C">
        <w:rPr>
          <w:sz w:val="24"/>
          <w:szCs w:val="24"/>
        </w:rPr>
        <w:t>19 pandemic wrecks the economies of small states.</w:t>
      </w:r>
    </w:p>
    <w:p w14:paraId="38708029" w14:textId="49457589" w:rsidR="00A55B62" w:rsidRPr="0034636C" w:rsidRDefault="005210CF" w:rsidP="00F51284">
      <w:pPr>
        <w:rPr>
          <w:sz w:val="24"/>
          <w:szCs w:val="24"/>
        </w:rPr>
      </w:pPr>
      <w:r w:rsidRPr="0034636C">
        <w:rPr>
          <w:sz w:val="24"/>
          <w:szCs w:val="24"/>
        </w:rPr>
        <w:t>He said</w:t>
      </w:r>
      <w:r w:rsidR="00C419E0" w:rsidRPr="0034636C">
        <w:rPr>
          <w:sz w:val="24"/>
          <w:szCs w:val="24"/>
        </w:rPr>
        <w:t xml:space="preserve">, for </w:t>
      </w:r>
      <w:r w:rsidR="00685066" w:rsidRPr="0034636C">
        <w:rPr>
          <w:sz w:val="24"/>
          <w:szCs w:val="24"/>
        </w:rPr>
        <w:t>instance, that</w:t>
      </w:r>
      <w:r w:rsidR="00681312" w:rsidRPr="0034636C">
        <w:rPr>
          <w:sz w:val="24"/>
          <w:szCs w:val="24"/>
        </w:rPr>
        <w:t xml:space="preserve"> the need for r</w:t>
      </w:r>
      <w:r w:rsidR="00A55B62" w:rsidRPr="0034636C">
        <w:rPr>
          <w:sz w:val="24"/>
          <w:szCs w:val="24"/>
        </w:rPr>
        <w:t xml:space="preserve">eform </w:t>
      </w:r>
      <w:r w:rsidR="00681312" w:rsidRPr="0034636C">
        <w:rPr>
          <w:sz w:val="24"/>
          <w:szCs w:val="24"/>
        </w:rPr>
        <w:t xml:space="preserve">of the global financial </w:t>
      </w:r>
      <w:r w:rsidR="00A55B62" w:rsidRPr="0034636C">
        <w:rPr>
          <w:sz w:val="24"/>
          <w:szCs w:val="24"/>
        </w:rPr>
        <w:t xml:space="preserve">architecture is accepted by </w:t>
      </w:r>
      <w:r w:rsidR="00681312" w:rsidRPr="0034636C">
        <w:rPr>
          <w:sz w:val="24"/>
          <w:szCs w:val="24"/>
        </w:rPr>
        <w:t xml:space="preserve">the Caribbean, </w:t>
      </w:r>
      <w:r w:rsidR="00A55B62" w:rsidRPr="0034636C">
        <w:rPr>
          <w:sz w:val="24"/>
          <w:szCs w:val="24"/>
        </w:rPr>
        <w:t xml:space="preserve">but </w:t>
      </w:r>
      <w:r w:rsidR="00681312" w:rsidRPr="0034636C">
        <w:rPr>
          <w:sz w:val="24"/>
          <w:szCs w:val="24"/>
        </w:rPr>
        <w:t>“</w:t>
      </w:r>
      <w:r w:rsidR="00A55B62" w:rsidRPr="0034636C">
        <w:rPr>
          <w:sz w:val="24"/>
          <w:szCs w:val="24"/>
        </w:rPr>
        <w:t>we submit that it must include</w:t>
      </w:r>
      <w:r w:rsidR="00FB3FC8" w:rsidRPr="0034636C">
        <w:rPr>
          <w:sz w:val="24"/>
          <w:szCs w:val="24"/>
        </w:rPr>
        <w:t xml:space="preserve"> </w:t>
      </w:r>
      <w:r w:rsidR="00A55B62" w:rsidRPr="0034636C">
        <w:rPr>
          <w:sz w:val="24"/>
          <w:szCs w:val="24"/>
        </w:rPr>
        <w:t>representation and participation from all of us.</w:t>
      </w:r>
      <w:r w:rsidR="004B2CEC" w:rsidRPr="0034636C">
        <w:rPr>
          <w:sz w:val="24"/>
          <w:szCs w:val="24"/>
        </w:rPr>
        <w:t xml:space="preserve"> </w:t>
      </w:r>
      <w:r w:rsidR="00A55B62" w:rsidRPr="0034636C">
        <w:rPr>
          <w:sz w:val="24"/>
          <w:szCs w:val="24"/>
        </w:rPr>
        <w:t>The practice and the politics of exclusion and dictation must cease</w:t>
      </w:r>
      <w:r w:rsidR="00F51284" w:rsidRPr="0034636C">
        <w:rPr>
          <w:sz w:val="24"/>
          <w:szCs w:val="24"/>
        </w:rPr>
        <w:t>.”</w:t>
      </w:r>
    </w:p>
    <w:p w14:paraId="1378E770" w14:textId="04DD5EBD" w:rsidR="00F51284" w:rsidRPr="0034636C" w:rsidRDefault="00F51284" w:rsidP="00F51284">
      <w:pPr>
        <w:rPr>
          <w:sz w:val="24"/>
          <w:szCs w:val="24"/>
        </w:rPr>
      </w:pPr>
      <w:r w:rsidRPr="0034636C">
        <w:rPr>
          <w:sz w:val="24"/>
          <w:szCs w:val="24"/>
        </w:rPr>
        <w:t>That is a</w:t>
      </w:r>
      <w:r w:rsidR="006800E1" w:rsidRPr="0034636C">
        <w:rPr>
          <w:sz w:val="24"/>
          <w:szCs w:val="24"/>
        </w:rPr>
        <w:t xml:space="preserve"> </w:t>
      </w:r>
      <w:r w:rsidR="00E42F7E" w:rsidRPr="0034636C">
        <w:rPr>
          <w:sz w:val="24"/>
          <w:szCs w:val="24"/>
        </w:rPr>
        <w:t xml:space="preserve">position </w:t>
      </w:r>
      <w:r w:rsidR="009E3A93" w:rsidRPr="0034636C">
        <w:rPr>
          <w:sz w:val="24"/>
          <w:szCs w:val="24"/>
        </w:rPr>
        <w:t>of principle that</w:t>
      </w:r>
      <w:r w:rsidR="00BF2D38">
        <w:rPr>
          <w:sz w:val="24"/>
          <w:szCs w:val="24"/>
        </w:rPr>
        <w:t xml:space="preserve"> </w:t>
      </w:r>
      <w:r w:rsidR="00E42F7E" w:rsidRPr="0034636C">
        <w:rPr>
          <w:sz w:val="24"/>
          <w:szCs w:val="24"/>
        </w:rPr>
        <w:t xml:space="preserve">we maintain </w:t>
      </w:r>
      <w:r w:rsidRPr="0034636C">
        <w:rPr>
          <w:sz w:val="24"/>
          <w:szCs w:val="24"/>
        </w:rPr>
        <w:t xml:space="preserve">today, </w:t>
      </w:r>
      <w:r w:rsidR="00E42F7E" w:rsidRPr="0034636C">
        <w:rPr>
          <w:sz w:val="24"/>
          <w:szCs w:val="24"/>
        </w:rPr>
        <w:t>i</w:t>
      </w:r>
      <w:r w:rsidRPr="0034636C">
        <w:rPr>
          <w:sz w:val="24"/>
          <w:szCs w:val="24"/>
        </w:rPr>
        <w:t xml:space="preserve">ncluding in this </w:t>
      </w:r>
      <w:r w:rsidR="00CB1AD5" w:rsidRPr="0034636C">
        <w:rPr>
          <w:sz w:val="24"/>
          <w:szCs w:val="24"/>
        </w:rPr>
        <w:t>Organization</w:t>
      </w:r>
      <w:r w:rsidRPr="0034636C">
        <w:rPr>
          <w:sz w:val="24"/>
          <w:szCs w:val="24"/>
        </w:rPr>
        <w:t xml:space="preserve"> of American States.</w:t>
      </w:r>
    </w:p>
    <w:p w14:paraId="42E27120" w14:textId="285ED538" w:rsidR="00CB1AD5" w:rsidRPr="0034636C" w:rsidRDefault="007E5B92" w:rsidP="00F51284">
      <w:pPr>
        <w:rPr>
          <w:sz w:val="24"/>
          <w:szCs w:val="24"/>
        </w:rPr>
      </w:pPr>
      <w:r w:rsidRPr="0034636C">
        <w:rPr>
          <w:sz w:val="24"/>
          <w:szCs w:val="24"/>
        </w:rPr>
        <w:t xml:space="preserve">In 1998, he </w:t>
      </w:r>
      <w:r w:rsidR="00676EB9" w:rsidRPr="0034636C">
        <w:rPr>
          <w:sz w:val="24"/>
          <w:szCs w:val="24"/>
        </w:rPr>
        <w:t xml:space="preserve">made arguments to the global community that </w:t>
      </w:r>
      <w:r w:rsidR="00FB3FC8" w:rsidRPr="0034636C">
        <w:rPr>
          <w:sz w:val="24"/>
          <w:szCs w:val="24"/>
        </w:rPr>
        <w:t>have particu</w:t>
      </w:r>
      <w:r w:rsidR="00265D70" w:rsidRPr="0034636C">
        <w:rPr>
          <w:sz w:val="24"/>
          <w:szCs w:val="24"/>
        </w:rPr>
        <w:t>lar</w:t>
      </w:r>
      <w:r w:rsidR="00C35E67" w:rsidRPr="0034636C">
        <w:rPr>
          <w:sz w:val="24"/>
          <w:szCs w:val="24"/>
        </w:rPr>
        <w:t xml:space="preserve"> </w:t>
      </w:r>
      <w:r w:rsidR="00265D70" w:rsidRPr="0034636C">
        <w:rPr>
          <w:sz w:val="24"/>
          <w:szCs w:val="24"/>
        </w:rPr>
        <w:t xml:space="preserve">resonance </w:t>
      </w:r>
      <w:r w:rsidR="00676EB9" w:rsidRPr="0034636C">
        <w:rPr>
          <w:sz w:val="24"/>
          <w:szCs w:val="24"/>
        </w:rPr>
        <w:t>today</w:t>
      </w:r>
      <w:r w:rsidR="002C5E6C" w:rsidRPr="0034636C">
        <w:rPr>
          <w:sz w:val="24"/>
          <w:szCs w:val="24"/>
        </w:rPr>
        <w:t xml:space="preserve"> in the context of </w:t>
      </w:r>
      <w:r w:rsidR="00D54B44" w:rsidRPr="0034636C">
        <w:rPr>
          <w:sz w:val="24"/>
          <w:szCs w:val="24"/>
        </w:rPr>
        <w:t xml:space="preserve">the </w:t>
      </w:r>
      <w:r w:rsidR="00E127C2" w:rsidRPr="0034636C">
        <w:rPr>
          <w:sz w:val="24"/>
          <w:szCs w:val="24"/>
        </w:rPr>
        <w:t xml:space="preserve">criteria by </w:t>
      </w:r>
      <w:r w:rsidR="00D54B44" w:rsidRPr="0034636C">
        <w:rPr>
          <w:sz w:val="24"/>
          <w:szCs w:val="24"/>
        </w:rPr>
        <w:t xml:space="preserve">which Caribbean states are </w:t>
      </w:r>
      <w:r w:rsidR="00781FAF" w:rsidRPr="0034636C">
        <w:rPr>
          <w:sz w:val="24"/>
          <w:szCs w:val="24"/>
        </w:rPr>
        <w:t>measured and treated.</w:t>
      </w:r>
    </w:p>
    <w:p w14:paraId="1E5EC916" w14:textId="7204FB15" w:rsidR="00A55B62" w:rsidRPr="0034636C" w:rsidRDefault="00781FAF" w:rsidP="001D133E">
      <w:pPr>
        <w:rPr>
          <w:sz w:val="24"/>
          <w:szCs w:val="24"/>
        </w:rPr>
      </w:pPr>
      <w:r w:rsidRPr="0034636C">
        <w:rPr>
          <w:sz w:val="24"/>
          <w:szCs w:val="24"/>
        </w:rPr>
        <w:t>He said, “</w:t>
      </w:r>
      <w:r w:rsidR="001D133E" w:rsidRPr="0034636C">
        <w:rPr>
          <w:sz w:val="24"/>
          <w:szCs w:val="24"/>
        </w:rPr>
        <w:t>Even before the start of the current world crisis,</w:t>
      </w:r>
      <w:r w:rsidR="00265D70" w:rsidRPr="0034636C">
        <w:rPr>
          <w:sz w:val="24"/>
          <w:szCs w:val="24"/>
        </w:rPr>
        <w:t xml:space="preserve"> </w:t>
      </w:r>
      <w:r w:rsidR="001D133E" w:rsidRPr="0034636C">
        <w:rPr>
          <w:sz w:val="24"/>
          <w:szCs w:val="24"/>
        </w:rPr>
        <w:t>many of our own economies were already in crisis</w:t>
      </w:r>
      <w:r w:rsidR="00C35E67" w:rsidRPr="0034636C">
        <w:rPr>
          <w:sz w:val="24"/>
          <w:szCs w:val="24"/>
        </w:rPr>
        <w:t>.  T</w:t>
      </w:r>
      <w:r w:rsidR="001D133E" w:rsidRPr="0034636C">
        <w:rPr>
          <w:sz w:val="24"/>
          <w:szCs w:val="24"/>
        </w:rPr>
        <w:t xml:space="preserve">hose economies are still in </w:t>
      </w:r>
      <w:r w:rsidR="006D34DB" w:rsidRPr="0034636C">
        <w:rPr>
          <w:sz w:val="24"/>
          <w:szCs w:val="24"/>
        </w:rPr>
        <w:t>crisis and</w:t>
      </w:r>
      <w:r w:rsidR="001D133E" w:rsidRPr="0034636C">
        <w:rPr>
          <w:sz w:val="24"/>
          <w:szCs w:val="24"/>
        </w:rPr>
        <w:t xml:space="preserve"> are facing the</w:t>
      </w:r>
      <w:r w:rsidR="00C35E67" w:rsidRPr="0034636C">
        <w:rPr>
          <w:sz w:val="24"/>
          <w:szCs w:val="24"/>
        </w:rPr>
        <w:t xml:space="preserve"> </w:t>
      </w:r>
      <w:r w:rsidR="001D133E" w:rsidRPr="0034636C">
        <w:rPr>
          <w:sz w:val="24"/>
          <w:szCs w:val="24"/>
        </w:rPr>
        <w:t>prospect of being engulfed in larger problem</w:t>
      </w:r>
      <w:r w:rsidR="00EF3716" w:rsidRPr="0034636C">
        <w:rPr>
          <w:sz w:val="24"/>
          <w:szCs w:val="24"/>
        </w:rPr>
        <w:t>s, not of our making.</w:t>
      </w:r>
      <w:r w:rsidR="001011D4">
        <w:rPr>
          <w:sz w:val="24"/>
          <w:szCs w:val="24"/>
        </w:rPr>
        <w:t xml:space="preserve"> </w:t>
      </w:r>
      <w:r w:rsidR="001D133E" w:rsidRPr="0034636C">
        <w:rPr>
          <w:sz w:val="24"/>
          <w:szCs w:val="24"/>
        </w:rPr>
        <w:t>More than ever now there is urgent</w:t>
      </w:r>
      <w:r w:rsidR="00EF3716" w:rsidRPr="0034636C">
        <w:rPr>
          <w:sz w:val="24"/>
          <w:szCs w:val="24"/>
        </w:rPr>
        <w:t xml:space="preserve"> </w:t>
      </w:r>
      <w:r w:rsidR="001D133E" w:rsidRPr="0034636C">
        <w:rPr>
          <w:sz w:val="24"/>
          <w:szCs w:val="24"/>
        </w:rPr>
        <w:t xml:space="preserve">need </w:t>
      </w:r>
      <w:r w:rsidR="001D133E" w:rsidRPr="0034636C">
        <w:rPr>
          <w:sz w:val="24"/>
          <w:szCs w:val="24"/>
        </w:rPr>
        <w:lastRenderedPageBreak/>
        <w:t>for those who regard themselves as leaders of the world economy to demonstrate</w:t>
      </w:r>
      <w:r w:rsidR="00EF3716" w:rsidRPr="0034636C">
        <w:rPr>
          <w:sz w:val="24"/>
          <w:szCs w:val="24"/>
        </w:rPr>
        <w:t xml:space="preserve"> </w:t>
      </w:r>
      <w:r w:rsidR="001D133E" w:rsidRPr="0034636C">
        <w:rPr>
          <w:sz w:val="24"/>
          <w:szCs w:val="24"/>
        </w:rPr>
        <w:t>that leadership</w:t>
      </w:r>
      <w:r w:rsidR="00EF3716" w:rsidRPr="0034636C">
        <w:rPr>
          <w:sz w:val="24"/>
          <w:szCs w:val="24"/>
        </w:rPr>
        <w:t>”</w:t>
      </w:r>
      <w:r w:rsidR="001D133E" w:rsidRPr="0034636C">
        <w:rPr>
          <w:sz w:val="24"/>
          <w:szCs w:val="24"/>
        </w:rPr>
        <w:t>.</w:t>
      </w:r>
    </w:p>
    <w:p w14:paraId="4D9E23C5" w14:textId="7CEEE91E" w:rsidR="002D3087" w:rsidRPr="0034636C" w:rsidRDefault="002D3087" w:rsidP="001D133E">
      <w:pPr>
        <w:rPr>
          <w:sz w:val="24"/>
          <w:szCs w:val="24"/>
        </w:rPr>
      </w:pPr>
      <w:r w:rsidRPr="0034636C">
        <w:rPr>
          <w:sz w:val="24"/>
          <w:szCs w:val="24"/>
        </w:rPr>
        <w:t>Mr Chairman, the Caribbean has lost a</w:t>
      </w:r>
      <w:r w:rsidR="008F37AD" w:rsidRPr="0034636C">
        <w:rPr>
          <w:sz w:val="24"/>
          <w:szCs w:val="24"/>
        </w:rPr>
        <w:t xml:space="preserve"> great thinker and an outstanding </w:t>
      </w:r>
      <w:r w:rsidR="00CD0F98" w:rsidRPr="0034636C">
        <w:rPr>
          <w:sz w:val="24"/>
          <w:szCs w:val="24"/>
        </w:rPr>
        <w:t>champion.</w:t>
      </w:r>
    </w:p>
    <w:p w14:paraId="06E0F27B" w14:textId="74721FD4" w:rsidR="008F37AD" w:rsidRPr="0034636C" w:rsidRDefault="008F37AD" w:rsidP="001D133E">
      <w:pPr>
        <w:rPr>
          <w:sz w:val="24"/>
          <w:szCs w:val="24"/>
        </w:rPr>
      </w:pPr>
      <w:r w:rsidRPr="0034636C">
        <w:rPr>
          <w:sz w:val="24"/>
          <w:szCs w:val="24"/>
        </w:rPr>
        <w:t>We are the poorer for his passing</w:t>
      </w:r>
      <w:r w:rsidR="002A5719" w:rsidRPr="0034636C">
        <w:rPr>
          <w:sz w:val="24"/>
          <w:szCs w:val="24"/>
        </w:rPr>
        <w:t xml:space="preserve"> and so too is this Organization of American States of which CARICOM countries</w:t>
      </w:r>
      <w:r w:rsidR="00974605" w:rsidRPr="0034636C">
        <w:rPr>
          <w:sz w:val="24"/>
          <w:szCs w:val="24"/>
        </w:rPr>
        <w:t xml:space="preserve"> are an integral part.</w:t>
      </w:r>
    </w:p>
    <w:p w14:paraId="593BF2A3" w14:textId="7B86D65B" w:rsidR="00CD0F98" w:rsidRPr="0034636C" w:rsidRDefault="00CD0F98" w:rsidP="001D133E">
      <w:pPr>
        <w:rPr>
          <w:sz w:val="24"/>
          <w:szCs w:val="24"/>
        </w:rPr>
      </w:pPr>
      <w:r w:rsidRPr="0034636C">
        <w:rPr>
          <w:sz w:val="24"/>
          <w:szCs w:val="24"/>
        </w:rPr>
        <w:t>Thank you.</w:t>
      </w:r>
    </w:p>
    <w:p w14:paraId="06B99EE2" w14:textId="77777777" w:rsidR="00974605" w:rsidRPr="0034636C" w:rsidRDefault="00974605" w:rsidP="001D133E">
      <w:pPr>
        <w:rPr>
          <w:sz w:val="24"/>
          <w:szCs w:val="24"/>
        </w:rPr>
      </w:pPr>
    </w:p>
    <w:p w14:paraId="1D26D2E2" w14:textId="253F85B5" w:rsidR="00867F5C" w:rsidRPr="0034636C" w:rsidRDefault="00F94743" w:rsidP="00D7190E">
      <w:pPr>
        <w:rPr>
          <w:sz w:val="24"/>
          <w:szCs w:val="24"/>
        </w:rPr>
      </w:pPr>
      <w:r w:rsidRPr="0034636C">
        <w:rPr>
          <w:sz w:val="24"/>
          <w:szCs w:val="24"/>
        </w:rPr>
        <w:t xml:space="preserve"> </w:t>
      </w:r>
    </w:p>
    <w:p w14:paraId="34B57BCE" w14:textId="77777777" w:rsidR="00D7190E" w:rsidRPr="0034636C" w:rsidRDefault="00D7190E" w:rsidP="00D7190E">
      <w:pPr>
        <w:rPr>
          <w:sz w:val="24"/>
          <w:szCs w:val="24"/>
        </w:rPr>
      </w:pPr>
    </w:p>
    <w:p w14:paraId="3FC83FC0" w14:textId="00428E35" w:rsidR="00D7190E" w:rsidRPr="0034636C" w:rsidRDefault="00D7190E" w:rsidP="00D7190E">
      <w:pPr>
        <w:rPr>
          <w:sz w:val="24"/>
          <w:szCs w:val="24"/>
        </w:rPr>
      </w:pPr>
    </w:p>
    <w:sectPr w:rsidR="00D7190E" w:rsidRPr="0034636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DCD11" w14:textId="77777777" w:rsidR="009172F7" w:rsidRDefault="009172F7" w:rsidP="00EC074D">
      <w:pPr>
        <w:spacing w:after="0" w:line="240" w:lineRule="auto"/>
      </w:pPr>
      <w:r>
        <w:separator/>
      </w:r>
    </w:p>
  </w:endnote>
  <w:endnote w:type="continuationSeparator" w:id="0">
    <w:p w14:paraId="7B0267EA" w14:textId="77777777" w:rsidR="009172F7" w:rsidRDefault="009172F7" w:rsidP="00EC0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A1628" w14:textId="77777777" w:rsidR="00EC074D" w:rsidRDefault="00EC0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4D233" w14:textId="77777777" w:rsidR="009172F7" w:rsidRDefault="009172F7" w:rsidP="00EC074D">
      <w:pPr>
        <w:spacing w:after="0" w:line="240" w:lineRule="auto"/>
      </w:pPr>
      <w:r>
        <w:separator/>
      </w:r>
    </w:p>
  </w:footnote>
  <w:footnote w:type="continuationSeparator" w:id="0">
    <w:p w14:paraId="39E094FE" w14:textId="77777777" w:rsidR="009172F7" w:rsidRDefault="009172F7" w:rsidP="00EC0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75A9BEB4" w14:paraId="6D60DD8B" w14:textId="77777777" w:rsidTr="75A9BEB4">
      <w:tc>
        <w:tcPr>
          <w:tcW w:w="3009" w:type="dxa"/>
        </w:tcPr>
        <w:p w14:paraId="74DF8A9C" w14:textId="4237B0B7" w:rsidR="75A9BEB4" w:rsidRDefault="75A9BEB4" w:rsidP="75A9BEB4">
          <w:pPr>
            <w:pStyle w:val="Header"/>
            <w:ind w:left="-115"/>
          </w:pPr>
        </w:p>
      </w:tc>
      <w:tc>
        <w:tcPr>
          <w:tcW w:w="3009" w:type="dxa"/>
        </w:tcPr>
        <w:p w14:paraId="7E7A68DA" w14:textId="53E2BBF9" w:rsidR="75A9BEB4" w:rsidRDefault="75A9BEB4" w:rsidP="75A9BEB4">
          <w:pPr>
            <w:pStyle w:val="Header"/>
            <w:jc w:val="center"/>
          </w:pPr>
        </w:p>
      </w:tc>
      <w:tc>
        <w:tcPr>
          <w:tcW w:w="3009" w:type="dxa"/>
        </w:tcPr>
        <w:p w14:paraId="2A4FB583" w14:textId="309C8A46" w:rsidR="75A9BEB4" w:rsidRDefault="75A9BEB4" w:rsidP="75A9BEB4">
          <w:pPr>
            <w:pStyle w:val="Header"/>
            <w:ind w:right="-115"/>
            <w:jc w:val="right"/>
          </w:pPr>
        </w:p>
      </w:tc>
    </w:tr>
  </w:tbl>
  <w:p w14:paraId="02E47C05" w14:textId="54BE07CD" w:rsidR="75A9BEB4" w:rsidRDefault="75A9BEB4" w:rsidP="75A9BE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90E"/>
    <w:rsid w:val="000060A0"/>
    <w:rsid w:val="00030591"/>
    <w:rsid w:val="00095189"/>
    <w:rsid w:val="000C2F9E"/>
    <w:rsid w:val="000C48EB"/>
    <w:rsid w:val="000C5599"/>
    <w:rsid w:val="000F1DC2"/>
    <w:rsid w:val="001011D4"/>
    <w:rsid w:val="001324A3"/>
    <w:rsid w:val="00132E4E"/>
    <w:rsid w:val="00155BF2"/>
    <w:rsid w:val="00156925"/>
    <w:rsid w:val="001D133E"/>
    <w:rsid w:val="001D685B"/>
    <w:rsid w:val="001D709B"/>
    <w:rsid w:val="00241C07"/>
    <w:rsid w:val="00242AE5"/>
    <w:rsid w:val="00265D70"/>
    <w:rsid w:val="002A5719"/>
    <w:rsid w:val="002B08B2"/>
    <w:rsid w:val="002C5E6C"/>
    <w:rsid w:val="002D0E39"/>
    <w:rsid w:val="002D3087"/>
    <w:rsid w:val="00305680"/>
    <w:rsid w:val="00307A1E"/>
    <w:rsid w:val="003137B1"/>
    <w:rsid w:val="0034636C"/>
    <w:rsid w:val="00352FD2"/>
    <w:rsid w:val="00360AF3"/>
    <w:rsid w:val="003802E7"/>
    <w:rsid w:val="00390FFD"/>
    <w:rsid w:val="003B1F20"/>
    <w:rsid w:val="00415CEC"/>
    <w:rsid w:val="00481D5E"/>
    <w:rsid w:val="004B16DA"/>
    <w:rsid w:val="004B2CEC"/>
    <w:rsid w:val="004D2343"/>
    <w:rsid w:val="005000F7"/>
    <w:rsid w:val="00512F1A"/>
    <w:rsid w:val="005206F4"/>
    <w:rsid w:val="005210CF"/>
    <w:rsid w:val="005276A2"/>
    <w:rsid w:val="0054509B"/>
    <w:rsid w:val="005576B2"/>
    <w:rsid w:val="0056209F"/>
    <w:rsid w:val="0058036E"/>
    <w:rsid w:val="005A0478"/>
    <w:rsid w:val="005A5EB0"/>
    <w:rsid w:val="00617ADD"/>
    <w:rsid w:val="006668A6"/>
    <w:rsid w:val="00671FD7"/>
    <w:rsid w:val="00676EB9"/>
    <w:rsid w:val="006800E1"/>
    <w:rsid w:val="00681312"/>
    <w:rsid w:val="00685066"/>
    <w:rsid w:val="006C5FB9"/>
    <w:rsid w:val="006D2D4A"/>
    <w:rsid w:val="006D34DB"/>
    <w:rsid w:val="00714316"/>
    <w:rsid w:val="007509C5"/>
    <w:rsid w:val="00761703"/>
    <w:rsid w:val="00781FAF"/>
    <w:rsid w:val="007A54A8"/>
    <w:rsid w:val="007E5B92"/>
    <w:rsid w:val="007F1080"/>
    <w:rsid w:val="00810015"/>
    <w:rsid w:val="0081305A"/>
    <w:rsid w:val="0082497E"/>
    <w:rsid w:val="00867F5C"/>
    <w:rsid w:val="00880E76"/>
    <w:rsid w:val="00883C2A"/>
    <w:rsid w:val="008B43AE"/>
    <w:rsid w:val="008B524E"/>
    <w:rsid w:val="008D0AB8"/>
    <w:rsid w:val="008D1DE9"/>
    <w:rsid w:val="008F37AD"/>
    <w:rsid w:val="00901086"/>
    <w:rsid w:val="009172F7"/>
    <w:rsid w:val="00974605"/>
    <w:rsid w:val="00985B1B"/>
    <w:rsid w:val="0099226D"/>
    <w:rsid w:val="009C39A4"/>
    <w:rsid w:val="009E3A93"/>
    <w:rsid w:val="00A20174"/>
    <w:rsid w:val="00A55B62"/>
    <w:rsid w:val="00A60086"/>
    <w:rsid w:val="00A74F61"/>
    <w:rsid w:val="00A84E5B"/>
    <w:rsid w:val="00A92D60"/>
    <w:rsid w:val="00AC5310"/>
    <w:rsid w:val="00AE10D3"/>
    <w:rsid w:val="00AF6658"/>
    <w:rsid w:val="00B45E29"/>
    <w:rsid w:val="00B466B2"/>
    <w:rsid w:val="00B85678"/>
    <w:rsid w:val="00B91870"/>
    <w:rsid w:val="00BF2D38"/>
    <w:rsid w:val="00BF57BF"/>
    <w:rsid w:val="00C35E67"/>
    <w:rsid w:val="00C419E0"/>
    <w:rsid w:val="00C41D31"/>
    <w:rsid w:val="00C55C8B"/>
    <w:rsid w:val="00C576AF"/>
    <w:rsid w:val="00C62C80"/>
    <w:rsid w:val="00C77AF8"/>
    <w:rsid w:val="00CB1AD5"/>
    <w:rsid w:val="00CB35B3"/>
    <w:rsid w:val="00CD0420"/>
    <w:rsid w:val="00CD0F98"/>
    <w:rsid w:val="00D52AF1"/>
    <w:rsid w:val="00D54B44"/>
    <w:rsid w:val="00D550C6"/>
    <w:rsid w:val="00D7190E"/>
    <w:rsid w:val="00D82EBF"/>
    <w:rsid w:val="00D85932"/>
    <w:rsid w:val="00D85C17"/>
    <w:rsid w:val="00D93B61"/>
    <w:rsid w:val="00DC33CB"/>
    <w:rsid w:val="00DF40E5"/>
    <w:rsid w:val="00E00F4B"/>
    <w:rsid w:val="00E04962"/>
    <w:rsid w:val="00E127C2"/>
    <w:rsid w:val="00E37EDA"/>
    <w:rsid w:val="00E42F7E"/>
    <w:rsid w:val="00E80BE4"/>
    <w:rsid w:val="00EB1324"/>
    <w:rsid w:val="00EC074D"/>
    <w:rsid w:val="00ED3FDC"/>
    <w:rsid w:val="00EF3716"/>
    <w:rsid w:val="00F405B9"/>
    <w:rsid w:val="00F51284"/>
    <w:rsid w:val="00F7025D"/>
    <w:rsid w:val="00F77DBB"/>
    <w:rsid w:val="00F94743"/>
    <w:rsid w:val="00FB0125"/>
    <w:rsid w:val="00FB3FC8"/>
    <w:rsid w:val="75A9B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596C"/>
  <w15:chartTrackingRefBased/>
  <w15:docId w15:val="{D6C9BE41-E9C9-4032-9271-EB61B415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74D"/>
  </w:style>
  <w:style w:type="paragraph" w:styleId="Footer">
    <w:name w:val="footer"/>
    <w:basedOn w:val="Normal"/>
    <w:link w:val="FooterChar"/>
    <w:uiPriority w:val="99"/>
    <w:unhideWhenUsed/>
    <w:rsid w:val="00EC07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74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C2BA1-99C9-4717-A4CB-290EDCA14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4726</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Ronald Sanders</dc:creator>
  <cp:keywords/>
  <dc:description/>
  <cp:lastModifiedBy>Sir Ronald Sanders</cp:lastModifiedBy>
  <cp:revision>3</cp:revision>
  <dcterms:created xsi:type="dcterms:W3CDTF">2020-08-22T16:10:00Z</dcterms:created>
  <dcterms:modified xsi:type="dcterms:W3CDTF">2020-08-22T16:10:00Z</dcterms:modified>
</cp:coreProperties>
</file>